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</w:pPr>
      <w:r>
        <w:rPr>
          <w:rFonts w:ascii="Arial" w:hAnsi="Arial"/>
          <w:b/>
          <w:color w:val="F36F21"/>
          <w:sz w:val="32"/>
        </w:rPr>
        <w:t>LAUDA CENTRAL EUROPE</w:t>
        <w:br/>
      </w:r>
      <w:r>
        <w:rPr>
          <w:rFonts w:ascii="Arial" w:hAnsi="Arial"/>
          <w:color w:val="646464"/>
          <w:sz w:val="19"/>
        </w:rPr>
        <w:t>Dystrybucja Profesjonalnego Sprzętu Audio &amp; Instrumentów Muzycznych CEE</w:t>
      </w:r>
    </w:p>
    <w:p>
      <w:pPr>
        <w:spacing w:after="480"/>
        <w:jc w:val="right"/>
      </w:pPr>
      <w:r>
        <w:rPr>
          <w:rFonts w:ascii="Arial" w:hAnsi="Arial"/>
          <w:color w:val="505050"/>
          <w:sz w:val="19"/>
        </w:rPr>
        <w:t>Gdańsk, dnia [DD.MM.RRRR r.]</w:t>
        <w:br/>
        <w:t>Znak sprawy: LCE/[DZIAŁ]/[NUMER]/[ROK]</w:t>
      </w:r>
    </w:p>
    <w:p>
      <w:pPr>
        <w:spacing w:after="280"/>
      </w:pPr>
      <w:r>
        <w:rPr>
          <w:rFonts w:ascii="Arial" w:hAnsi="Arial"/>
          <w:b/>
          <w:color w:val="0F172A"/>
          <w:sz w:val="22"/>
        </w:rPr>
        <w:t>Dotyczy: [Wprowadź zwięzły tytuł pisma / sprawy]</w:t>
      </w:r>
    </w:p>
    <w:p>
      <w:pPr>
        <w:spacing w:after="200"/>
      </w:pPr>
      <w:r>
        <w:rPr>
          <w:rFonts w:ascii="Arial" w:hAnsi="Arial"/>
          <w:sz w:val="21"/>
        </w:rPr>
        <w:t>Szanowni Państwo,</w:t>
      </w:r>
    </w:p>
    <w:p>
      <w:pPr>
        <w:spacing w:after="200"/>
      </w:pPr>
      <w:r>
        <w:rPr>
          <w:rFonts w:ascii="Arial" w:hAnsi="Arial"/>
          <w:sz w:val="21"/>
        </w:rPr>
        <w:t>Niniejszym pismem pragniemy przedstawić oficjalne stanowisko / ofertę Lauda Central Europe w zakresie dystrybucji i wsparcia technologicznego. Niniejszy dokument stanowi oficjalny szablon korespondencji firmowej, gwarantujący spójność identyfikacji wizualnej marki oraz pełną zgodność prawną z wymogami rejestrowymi spółki.</w:t>
      </w:r>
    </w:p>
    <w:p>
      <w:pPr>
        <w:spacing w:after="320"/>
      </w:pPr>
      <w:r>
        <w:rPr>
          <w:rFonts w:ascii="Arial" w:hAnsi="Arial"/>
          <w:i/>
          <w:color w:val="646464"/>
          <w:sz w:val="21"/>
        </w:rPr>
        <w:t>[Tutaj wpisz treść merytoryczną pisma. Tekst powinien być sformatowany z zachowaniem standardowego interlinii 1.15 oraz czcionki Arial lub Calibri 10.5-11 pt dla zapewnienia optymalnej czytelności dokumentu w korespondencji drukowanej i elektronicznej.]</w:t>
      </w:r>
    </w:p>
    <w:p>
      <w:pPr>
        <w:spacing w:before="480"/>
      </w:pPr>
      <w:r>
        <w:rPr>
          <w:rFonts w:ascii="Arial" w:hAnsi="Arial"/>
          <w:color w:val="282828"/>
          <w:sz w:val="20"/>
        </w:rPr>
        <w:t>Z poważaniem,</w:t>
        <w:br/>
        <w:br/>
        <w:br/>
        <w:br/>
        <w:t>_____________________________________</w:t>
        <w:br/>
        <w:t>[Imię i Nazwisko]</w:t>
        <w:br/>
        <w:t>[Stanowisko służbowe / Dział]</w:t>
        <w:br/>
        <w:t>Lauda Central Europe</w:t>
        <w:br/>
        <w:t>tel. kom. +48 [Numer telefonu]</w:t>
        <w:br/>
        <w:t>e-mail: [adres]@laudacentral.eu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24" w:bottom="144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969696"/>
        <w:sz w:val="16"/>
      </w:rPr>
      <w:t>Lauda Central Europe  |  Strona 2 i kolejne  |  Pismo Urzędowe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A0A0A0"/>
        <w:sz w:val="16"/>
      </w:rPr>
      <w:t>LAUDA CENTRAL EUROPE  |  OFICJALNY PAPIER FIRMOWY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